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134F09BD" w14:textId="77777777" w:rsidR="003F7E2A" w:rsidRPr="00CE5E21" w:rsidRDefault="003F7E2A" w:rsidP="001A3E22">
          <w:pPr>
            <w:spacing w:after="360"/>
            <w:rPr>
              <w:bCs/>
            </w:rPr>
          </w:pPr>
          <w:r>
            <w:rPr>
              <w:bCs/>
              <w:noProof/>
              <w:szCs w:val="20"/>
            </w:rPr>
            <w:drawing>
              <wp:inline distT="0" distB="0" distL="0" distR="0" wp14:anchorId="7C22878D" wp14:editId="5B01A98C">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p w14:paraId="5A355BEB" w14:textId="2C788600" w:rsidR="003F7E2A" w:rsidRPr="00AB39FC" w:rsidRDefault="003F7E2A" w:rsidP="00186475">
      <w:pPr>
        <w:pStyle w:val="Heading1"/>
        <w:spacing w:before="0"/>
      </w:pPr>
      <w:r>
        <w:t xml:space="preserve">Greater Minnesota Housing Infrastructure Grant Program </w:t>
      </w:r>
      <w:r w:rsidRPr="0082639A">
        <w:t xml:space="preserve">Request for Proposals </w:t>
      </w:r>
      <w:r>
        <w:t xml:space="preserve">(RFP) </w:t>
      </w:r>
      <w:r w:rsidRPr="0082639A">
        <w:t>Application Signature Page</w:t>
      </w:r>
    </w:p>
    <w:p w14:paraId="724B696A" w14:textId="5B8B322C" w:rsidR="004A5EFC" w:rsidRDefault="003F7E2A" w:rsidP="003F7E2A">
      <w:r w:rsidRPr="005A7D86">
        <w:rPr>
          <w:rStyle w:val="Heading3Char"/>
        </w:rPr>
        <w:t>Instructions:</w:t>
      </w:r>
      <w:r w:rsidRPr="00325462">
        <w:t xml:space="preserve">  Applicants must review</w:t>
      </w:r>
      <w:r w:rsidR="74CB51A7">
        <w:t>,</w:t>
      </w:r>
      <w:r w:rsidRPr="00325462">
        <w:t xml:space="preserve"> sign </w:t>
      </w:r>
      <w:r w:rsidR="008C7778">
        <w:t>and upload this signature page according to the</w:t>
      </w:r>
      <w:r w:rsidRPr="0082639A">
        <w:t xml:space="preserve"> </w:t>
      </w:r>
      <w:hyperlink r:id="rId11" w:history="1">
        <w:r w:rsidRPr="004A294B">
          <w:rPr>
            <w:rStyle w:val="Hyperlink"/>
          </w:rPr>
          <w:t>Request for Proposal (RFP) Application Instruc</w:t>
        </w:r>
        <w:r w:rsidRPr="004A294B">
          <w:rPr>
            <w:rStyle w:val="Hyperlink"/>
          </w:rPr>
          <w:t>t</w:t>
        </w:r>
        <w:r w:rsidRPr="004A294B">
          <w:rPr>
            <w:rStyle w:val="Hyperlink"/>
          </w:rPr>
          <w:t>ions</w:t>
        </w:r>
      </w:hyperlink>
      <w:r w:rsidRPr="0082639A">
        <w:t>.</w:t>
      </w:r>
      <w:r>
        <w:t xml:space="preserve"> </w:t>
      </w:r>
      <w:r w:rsidRPr="0082639A">
        <w:t xml:space="preserve">This </w:t>
      </w:r>
      <w:r w:rsidR="008C7778">
        <w:t>page</w:t>
      </w:r>
      <w:r w:rsidRPr="0082639A">
        <w:t xml:space="preserve"> can be signed digitally, electronically or via wet signature and saved as a PDF.</w:t>
      </w:r>
    </w:p>
    <w:p w14:paraId="308A38B4" w14:textId="1D3C00F8" w:rsidR="003F7E2A" w:rsidRDefault="003F7E2A" w:rsidP="003F7E2A">
      <w:r w:rsidRPr="00F306A3">
        <w:rPr>
          <w:rStyle w:val="Heading3Char"/>
        </w:rPr>
        <w:t>Application deadline:</w:t>
      </w:r>
      <w:r w:rsidRPr="00325462">
        <w:t xml:space="preserve"> </w:t>
      </w:r>
      <w:r>
        <w:t xml:space="preserve">Thursday, </w:t>
      </w:r>
      <w:r w:rsidR="00C33348">
        <w:t xml:space="preserve">June </w:t>
      </w:r>
      <w:r w:rsidR="00CB26A3">
        <w:t>12</w:t>
      </w:r>
      <w:r w:rsidRPr="00325462">
        <w:t>, 2025</w:t>
      </w:r>
      <w:r>
        <w:t>, 5 p.m. Central time</w:t>
      </w:r>
    </w:p>
    <w:p w14:paraId="41AE2DED" w14:textId="77777777" w:rsidR="003F7E2A" w:rsidRPr="00346644" w:rsidRDefault="003F7E2A" w:rsidP="00E32764">
      <w:pPr>
        <w:pStyle w:val="Heading2"/>
        <w:spacing w:before="240"/>
      </w:pPr>
      <w:r w:rsidRPr="00346644">
        <w:t>Informed Consent to Share Data</w:t>
      </w:r>
    </w:p>
    <w:p w14:paraId="5224C373" w14:textId="24B639C6" w:rsidR="003F7E2A" w:rsidRPr="00346644" w:rsidRDefault="003F7E2A" w:rsidP="003F7E2A">
      <w:r w:rsidRPr="00346644">
        <w:t xml:space="preserve">The </w:t>
      </w:r>
      <w:r w:rsidR="005C0BA1">
        <w:t>entity</w:t>
      </w:r>
      <w:r w:rsidRPr="00346644">
        <w:t xml:space="preserve"> identified below (the “Applicant”) is </w:t>
      </w:r>
      <w:proofErr w:type="gramStart"/>
      <w:r w:rsidRPr="00346644">
        <w:t>submitting an application</w:t>
      </w:r>
      <w:proofErr w:type="gramEnd"/>
      <w:r w:rsidRPr="00346644">
        <w:t xml:space="preserve"> to the Minnesota Housing Finance Agency (Minnesota Housing) for funding or other resources through a</w:t>
      </w:r>
      <w:r>
        <w:t>n</w:t>
      </w:r>
      <w:r w:rsidRPr="00346644">
        <w:t xml:space="preserve"> RFP process.</w:t>
      </w:r>
    </w:p>
    <w:p w14:paraId="676AF143" w14:textId="16AF9E24" w:rsidR="003F7E2A" w:rsidRPr="00346644" w:rsidRDefault="003F7E2A" w:rsidP="003F7E2A">
      <w:r w:rsidRPr="00346644">
        <w:t>By submitting this Application, the Applicant consents to the sharing of application-related data and materials by Minnesota Housing with non-Minnesota Housing partners that assist with the evaluation of responses. Data shared with outside reviewers and entities remains not public data during the evaluation process and may not be shared by those entities except as authorized by relevant data practice statutes.</w:t>
      </w:r>
    </w:p>
    <w:p w14:paraId="0CB6730E" w14:textId="77777777" w:rsidR="003F7E2A" w:rsidRDefault="003F7E2A" w:rsidP="003F7E2A">
      <w:r w:rsidRPr="00346644">
        <w:t xml:space="preserve">This consent is voluntary and can be withdrawn at any time by providing written notice to Minnesota Housing. If you have questions about this document or use of the data, please contact Minnesota Housing’s Data Practices Compliance Official at: </w:t>
      </w:r>
      <w:hyperlink r:id="rId12" w:history="1">
        <w:r w:rsidRPr="00FD5872">
          <w:rPr>
            <w:rStyle w:val="Hyperlink"/>
          </w:rPr>
          <w:t>MNHousing.Data@state.mn.us</w:t>
        </w:r>
      </w:hyperlink>
      <w:r>
        <w:t>.</w:t>
      </w:r>
      <w:r>
        <w:tab/>
      </w:r>
      <w:r w:rsidRPr="00346644">
        <w:t xml:space="preserve"> </w:t>
      </w:r>
    </w:p>
    <w:p w14:paraId="4E68A026" w14:textId="77777777" w:rsidR="003F7E2A" w:rsidRPr="00852202" w:rsidRDefault="003F7E2A" w:rsidP="00E32764">
      <w:pPr>
        <w:pStyle w:val="Heading2"/>
        <w:spacing w:before="240"/>
      </w:pPr>
      <w:r>
        <w:t xml:space="preserve">Applicant Certification and </w:t>
      </w:r>
      <w:r w:rsidRPr="0082639A">
        <w:t>Signature</w:t>
      </w:r>
    </w:p>
    <w:p w14:paraId="1ED4B743" w14:textId="77777777" w:rsidR="003F7E2A" w:rsidRDefault="003F7E2A" w:rsidP="003F7E2A">
      <w:r w:rsidRPr="0027146A">
        <w:t xml:space="preserve">I certify and acknowledge, on behalf of the </w:t>
      </w:r>
      <w:r>
        <w:t>A</w:t>
      </w:r>
      <w:r w:rsidRPr="0027146A">
        <w:t>pplicant, that:</w:t>
      </w:r>
    </w:p>
    <w:p w14:paraId="61873691" w14:textId="6A5298C7" w:rsidR="003F7E2A" w:rsidRDefault="003F7E2A" w:rsidP="6F38B5A6">
      <w:pPr>
        <w:pStyle w:val="ListParagraph"/>
        <w:spacing w:before="100" w:after="100"/>
      </w:pPr>
      <w:r>
        <w:t>The statements and information contained in this application, based upon reasonable inquiry and belief, are true, correct and complete.</w:t>
      </w:r>
    </w:p>
    <w:p w14:paraId="1B453F7B" w14:textId="77777777" w:rsidR="003F7E2A" w:rsidRDefault="003F7E2A" w:rsidP="00E32764">
      <w:pPr>
        <w:pStyle w:val="ListParagraph"/>
        <w:numPr>
          <w:ilvl w:val="0"/>
          <w:numId w:val="4"/>
        </w:numPr>
        <w:spacing w:before="100" w:after="100"/>
      </w:pPr>
      <w:r>
        <w:t>I have been duly authorized and have full authority to execute this Application on behalf of the Applicant.</w:t>
      </w:r>
    </w:p>
    <w:p w14:paraId="4AA10D40" w14:textId="07F77734" w:rsidR="003F7E2A" w:rsidRDefault="003F7E2A" w:rsidP="003F7E2A">
      <w:pPr>
        <w:pStyle w:val="ListParagraph"/>
        <w:numPr>
          <w:ilvl w:val="0"/>
          <w:numId w:val="4"/>
        </w:numPr>
        <w:spacing w:before="100" w:after="100"/>
      </w:pPr>
      <w:r>
        <w:t xml:space="preserve">If awarded funding, the Applicant will comply with the Grant Contract Agreement terms and the Greater Minnesota </w:t>
      </w:r>
      <w:r w:rsidR="003108E5">
        <w:t>Housing Infrastructure</w:t>
      </w:r>
      <w:r>
        <w:t xml:space="preserve"> Grant Program Guide.</w:t>
      </w:r>
    </w:p>
    <w:p w14:paraId="7CFD5EF1" w14:textId="59F2CAE6" w:rsidR="008835AA" w:rsidRDefault="003F7E2A" w:rsidP="008835AA">
      <w:pPr>
        <w:pStyle w:val="ListParagraph"/>
        <w:spacing w:before="100" w:after="100"/>
      </w:pPr>
      <w:r>
        <w:t xml:space="preserve">As the Applicant’s duly authorized representative, I will promptly notify Minnesota Housing in writing of a change of any fact or circumstance represented in this Application, or in any other </w:t>
      </w:r>
      <w:r>
        <w:lastRenderedPageBreak/>
        <w:t>document furnished in connection with this Application, which is reasonably likely to have a material effect on the information contained in this Application.</w:t>
      </w:r>
    </w:p>
    <w:p w14:paraId="7B5C8B41" w14:textId="77777777" w:rsidR="003F7E2A" w:rsidRDefault="003F7E2A" w:rsidP="003F7E2A">
      <w:pPr>
        <w:pStyle w:val="ListParagraph"/>
        <w:numPr>
          <w:ilvl w:val="0"/>
          <w:numId w:val="0"/>
        </w:numPr>
        <w:ind w:left="720"/>
      </w:pPr>
    </w:p>
    <w:tbl>
      <w:tblPr>
        <w:tblStyle w:val="TableGrid"/>
        <w:tblW w:w="0" w:type="auto"/>
        <w:tblLook w:val="04A0" w:firstRow="1" w:lastRow="0" w:firstColumn="1" w:lastColumn="0" w:noHBand="0" w:noVBand="1"/>
      </w:tblPr>
      <w:tblGrid>
        <w:gridCol w:w="7105"/>
        <w:gridCol w:w="2790"/>
      </w:tblGrid>
      <w:tr w:rsidR="003F7E2A" w14:paraId="2A3A11DC" w14:textId="77777777" w:rsidTr="00960546">
        <w:tc>
          <w:tcPr>
            <w:tcW w:w="7105" w:type="dxa"/>
            <w:tcBorders>
              <w:top w:val="single" w:sz="4" w:space="0" w:color="FFFFFF"/>
              <w:left w:val="single" w:sz="4" w:space="0" w:color="FFFFFF"/>
              <w:right w:val="single" w:sz="4" w:space="0" w:color="FFFFFF"/>
            </w:tcBorders>
          </w:tcPr>
          <w:p w14:paraId="2857334D" w14:textId="79C46065" w:rsidR="003F7E2A" w:rsidRDefault="00AC0C41" w:rsidP="001128A7">
            <w:r>
              <w:fldChar w:fldCharType="begin">
                <w:ffData>
                  <w:name w:val="Text1"/>
                  <w:enabled/>
                  <w:calcOnExit w:val="0"/>
                  <w:textInput>
                    <w:maxLength w:val="70"/>
                  </w:textInput>
                </w:ffData>
              </w:fldChar>
            </w:r>
            <w:bookmarkStart w:id="0" w:name="Text1"/>
            <w:r>
              <w:instrText xml:space="preserve"> FORMTEXT </w:instrText>
            </w:r>
            <w:r>
              <w:fldChar w:fldCharType="separate"/>
            </w:r>
            <w:r w:rsidR="004A294B">
              <w:t> </w:t>
            </w:r>
            <w:r w:rsidR="004A294B">
              <w:t> </w:t>
            </w:r>
            <w:r w:rsidR="004A294B">
              <w:t> </w:t>
            </w:r>
            <w:r w:rsidR="004A294B">
              <w:t> </w:t>
            </w:r>
            <w:r w:rsidR="004A294B">
              <w:t> </w:t>
            </w:r>
            <w:r>
              <w:fldChar w:fldCharType="end"/>
            </w:r>
            <w:bookmarkEnd w:id="0"/>
          </w:p>
        </w:tc>
        <w:tc>
          <w:tcPr>
            <w:tcW w:w="2790" w:type="dxa"/>
            <w:tcBorders>
              <w:top w:val="single" w:sz="4" w:space="0" w:color="FFFFFF"/>
              <w:left w:val="single" w:sz="4" w:space="0" w:color="FFFFFF"/>
              <w:right w:val="single" w:sz="4" w:space="0" w:color="FFFFFF"/>
            </w:tcBorders>
          </w:tcPr>
          <w:p w14:paraId="3457E006" w14:textId="77777777" w:rsidR="003F7E2A" w:rsidRDefault="003F7E2A" w:rsidP="001128A7"/>
        </w:tc>
      </w:tr>
      <w:tr w:rsidR="003F7E2A" w14:paraId="431B8D60" w14:textId="77777777" w:rsidTr="00960546">
        <w:tc>
          <w:tcPr>
            <w:tcW w:w="7105" w:type="dxa"/>
            <w:tcBorders>
              <w:left w:val="single" w:sz="4" w:space="0" w:color="FFFFFF"/>
              <w:bottom w:val="single" w:sz="4" w:space="0" w:color="FFFFFF"/>
              <w:right w:val="single" w:sz="4" w:space="0" w:color="FFFFFF"/>
            </w:tcBorders>
          </w:tcPr>
          <w:p w14:paraId="10CBE9EF" w14:textId="4687D199" w:rsidR="003F7E2A" w:rsidRDefault="003D5067" w:rsidP="001128A7">
            <w:r>
              <w:t>Applicant Organization</w:t>
            </w:r>
          </w:p>
        </w:tc>
        <w:tc>
          <w:tcPr>
            <w:tcW w:w="2790" w:type="dxa"/>
            <w:tcBorders>
              <w:left w:val="single" w:sz="4" w:space="0" w:color="FFFFFF"/>
              <w:bottom w:val="single" w:sz="4" w:space="0" w:color="FFFFFF"/>
              <w:right w:val="single" w:sz="4" w:space="0" w:color="FFFFFF"/>
            </w:tcBorders>
          </w:tcPr>
          <w:p w14:paraId="79DA3476" w14:textId="77777777" w:rsidR="003F7E2A" w:rsidRDefault="003F7E2A" w:rsidP="001128A7"/>
        </w:tc>
      </w:tr>
      <w:tr w:rsidR="003F7E2A" w14:paraId="3411C56F" w14:textId="77777777" w:rsidTr="00960546">
        <w:tc>
          <w:tcPr>
            <w:tcW w:w="7105" w:type="dxa"/>
            <w:tcBorders>
              <w:top w:val="single" w:sz="4" w:space="0" w:color="FFFFFF"/>
              <w:left w:val="single" w:sz="4" w:space="0" w:color="FFFFFF"/>
              <w:right w:val="single" w:sz="4" w:space="0" w:color="FFFFFF"/>
            </w:tcBorders>
          </w:tcPr>
          <w:p w14:paraId="130B751E" w14:textId="77777777" w:rsidR="003F7E2A" w:rsidRPr="00141825" w:rsidRDefault="003F7E2A" w:rsidP="001128A7"/>
        </w:tc>
        <w:tc>
          <w:tcPr>
            <w:tcW w:w="2790" w:type="dxa"/>
            <w:tcBorders>
              <w:top w:val="single" w:sz="4" w:space="0" w:color="FFFFFF"/>
              <w:left w:val="single" w:sz="4" w:space="0" w:color="FFFFFF"/>
              <w:right w:val="single" w:sz="4" w:space="0" w:color="FFFFFF"/>
            </w:tcBorders>
          </w:tcPr>
          <w:p w14:paraId="3998C030" w14:textId="0C709D36" w:rsidR="003F7E2A" w:rsidRDefault="00960546" w:rsidP="001128A7">
            <w:r>
              <w:fldChar w:fldCharType="begin">
                <w:ffData>
                  <w:name w:val="Text2"/>
                  <w:enabled/>
                  <w:calcOnExit w:val="0"/>
                  <w:textInput>
                    <w:maxLength w:val="4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F7E2A" w14:paraId="1F9A3C2C" w14:textId="77777777" w:rsidTr="00960546">
        <w:tc>
          <w:tcPr>
            <w:tcW w:w="7105" w:type="dxa"/>
            <w:tcBorders>
              <w:left w:val="single" w:sz="4" w:space="0" w:color="FFFFFF"/>
              <w:bottom w:val="single" w:sz="4" w:space="0" w:color="FFFFFF"/>
              <w:right w:val="single" w:sz="4" w:space="0" w:color="FFFFFF"/>
            </w:tcBorders>
          </w:tcPr>
          <w:p w14:paraId="28CFFE8E" w14:textId="77777777" w:rsidR="003F7E2A" w:rsidRDefault="003F7E2A" w:rsidP="001128A7">
            <w:r w:rsidRPr="00F34E32">
              <w:t>Authorized Signature</w:t>
            </w:r>
            <w:r>
              <w:tab/>
            </w:r>
          </w:p>
        </w:tc>
        <w:tc>
          <w:tcPr>
            <w:tcW w:w="2790" w:type="dxa"/>
            <w:tcBorders>
              <w:left w:val="single" w:sz="4" w:space="0" w:color="FFFFFF"/>
              <w:bottom w:val="single" w:sz="4" w:space="0" w:color="FFFFFF"/>
              <w:right w:val="single" w:sz="4" w:space="0" w:color="FFFFFF"/>
            </w:tcBorders>
          </w:tcPr>
          <w:p w14:paraId="4E654F26" w14:textId="77777777" w:rsidR="003F7E2A" w:rsidRDefault="003F7E2A" w:rsidP="001128A7">
            <w:r>
              <w:t>Date</w:t>
            </w:r>
          </w:p>
        </w:tc>
      </w:tr>
      <w:tr w:rsidR="003F7E2A" w14:paraId="664A0621" w14:textId="77777777" w:rsidTr="00960546">
        <w:tc>
          <w:tcPr>
            <w:tcW w:w="7105" w:type="dxa"/>
            <w:tcBorders>
              <w:top w:val="single" w:sz="4" w:space="0" w:color="FFFFFF"/>
              <w:left w:val="single" w:sz="4" w:space="0" w:color="FFFFFF"/>
              <w:right w:val="single" w:sz="4" w:space="0" w:color="FFFFFF"/>
            </w:tcBorders>
          </w:tcPr>
          <w:p w14:paraId="7B0335E1" w14:textId="36A7762D" w:rsidR="003F7E2A" w:rsidRPr="00F34E32" w:rsidRDefault="00B1117E" w:rsidP="001128A7">
            <w:r>
              <w:fldChar w:fldCharType="begin">
                <w:ffData>
                  <w:name w:val="Text3"/>
                  <w:enabled/>
                  <w:calcOnExit w:val="0"/>
                  <w:textInput>
                    <w:maxLength w:val="6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90" w:type="dxa"/>
            <w:tcBorders>
              <w:top w:val="single" w:sz="4" w:space="0" w:color="FFFFFF"/>
              <w:left w:val="single" w:sz="4" w:space="0" w:color="FFFFFF"/>
              <w:right w:val="single" w:sz="4" w:space="0" w:color="FFFFFF"/>
            </w:tcBorders>
          </w:tcPr>
          <w:p w14:paraId="4536E708" w14:textId="4CB37386" w:rsidR="003F7E2A" w:rsidRDefault="008F3068" w:rsidP="001128A7">
            <w:r>
              <w:fldChar w:fldCharType="begin">
                <w:ffData>
                  <w:name w:val="Text4"/>
                  <w:enabled/>
                  <w:calcOnExit w:val="0"/>
                  <w:textInput>
                    <w:maxLength w:val="55"/>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F7E2A" w14:paraId="1D66F17B" w14:textId="77777777" w:rsidTr="00960546">
        <w:tc>
          <w:tcPr>
            <w:tcW w:w="7105" w:type="dxa"/>
            <w:tcBorders>
              <w:left w:val="single" w:sz="4" w:space="0" w:color="FFFFFF"/>
              <w:bottom w:val="single" w:sz="4" w:space="0" w:color="FFFFFF"/>
              <w:right w:val="single" w:sz="4" w:space="0" w:color="FFFFFF"/>
            </w:tcBorders>
          </w:tcPr>
          <w:p w14:paraId="40DA133A" w14:textId="77777777" w:rsidR="003F7E2A" w:rsidRPr="00F34E32" w:rsidRDefault="003F7E2A" w:rsidP="001128A7">
            <w:r w:rsidRPr="00566B04">
              <w:t>Printed Name</w:t>
            </w:r>
          </w:p>
        </w:tc>
        <w:tc>
          <w:tcPr>
            <w:tcW w:w="2790" w:type="dxa"/>
            <w:tcBorders>
              <w:left w:val="single" w:sz="4" w:space="0" w:color="FFFFFF"/>
              <w:bottom w:val="single" w:sz="4" w:space="0" w:color="FFFFFF"/>
              <w:right w:val="single" w:sz="4" w:space="0" w:color="FFFFFF"/>
            </w:tcBorders>
          </w:tcPr>
          <w:p w14:paraId="09207FDA" w14:textId="77777777" w:rsidR="003F7E2A" w:rsidRDefault="003F7E2A" w:rsidP="001128A7">
            <w:r w:rsidRPr="00566B04">
              <w:t>Title</w:t>
            </w:r>
          </w:p>
          <w:p w14:paraId="3ED57143" w14:textId="77777777" w:rsidR="003F7E2A" w:rsidRDefault="003F7E2A" w:rsidP="001128A7"/>
        </w:tc>
      </w:tr>
    </w:tbl>
    <w:p w14:paraId="114AC2DE" w14:textId="77777777" w:rsidR="003F7E2A" w:rsidRDefault="003F7E2A" w:rsidP="003F7E2A"/>
    <w:p w14:paraId="38EF4223" w14:textId="7FC34BA3" w:rsidR="000A229F" w:rsidRPr="003F7E2A" w:rsidRDefault="000A229F" w:rsidP="003F7E2A"/>
    <w:sectPr w:rsidR="000A229F" w:rsidRPr="003F7E2A" w:rsidSect="001A3E22">
      <w:headerReference w:type="default" r:id="rId13"/>
      <w:footerReference w:type="default" r:id="rId14"/>
      <w:pgSz w:w="12240" w:h="15840"/>
      <w:pgMar w:top="99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3C06" w14:textId="77777777" w:rsidR="00780A17" w:rsidRDefault="00780A17" w:rsidP="000A229F">
      <w:r>
        <w:separator/>
      </w:r>
    </w:p>
  </w:endnote>
  <w:endnote w:type="continuationSeparator" w:id="0">
    <w:p w14:paraId="0FC08B8D" w14:textId="77777777" w:rsidR="00780A17" w:rsidRDefault="00780A17" w:rsidP="000A229F">
      <w:r>
        <w:continuationSeparator/>
      </w:r>
    </w:p>
  </w:endnote>
  <w:endnote w:type="continuationNotice" w:id="1">
    <w:p w14:paraId="37E092BD" w14:textId="77777777" w:rsidR="00780A17" w:rsidRDefault="00780A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616B" w14:textId="6C748482" w:rsidR="00C744A5" w:rsidRDefault="00C744A5" w:rsidP="00C744A5">
    <w:pPr>
      <w:pStyle w:val="Footer"/>
    </w:pPr>
    <w:r>
      <w:t>Greater Minnesota Housing Infrastructure Grant Program</w:t>
    </w:r>
    <w:r w:rsidRPr="00587445">
      <w:t xml:space="preserve"> RFP Signature Page</w:t>
    </w:r>
    <w:r w:rsidRPr="00AF5107">
      <w:tab/>
    </w:r>
    <w:r w:rsidRPr="00AF5107">
      <w:fldChar w:fldCharType="begin"/>
    </w:r>
    <w:r w:rsidRPr="00AF5107">
      <w:instrText xml:space="preserve"> PAGE   \* MERGEFORMAT </w:instrText>
    </w:r>
    <w:r w:rsidRPr="00AF5107">
      <w:fldChar w:fldCharType="separate"/>
    </w:r>
    <w:r>
      <w:t>1</w:t>
    </w:r>
    <w:r w:rsidRPr="00AF5107">
      <w:rPr>
        <w:noProof/>
      </w:rPr>
      <w:fldChar w:fldCharType="end"/>
    </w:r>
    <w:r>
      <w:rPr>
        <w:noProof/>
      </w:rPr>
      <w:t xml:space="preserve"> of 2</w:t>
    </w:r>
  </w:p>
  <w:p w14:paraId="4A138E1D" w14:textId="77777777" w:rsidR="00C744A5" w:rsidRDefault="00C7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6A4E" w14:textId="77777777" w:rsidR="00780A17" w:rsidRDefault="00780A17" w:rsidP="000A229F">
      <w:r>
        <w:separator/>
      </w:r>
    </w:p>
  </w:footnote>
  <w:footnote w:type="continuationSeparator" w:id="0">
    <w:p w14:paraId="01B956D0" w14:textId="77777777" w:rsidR="00780A17" w:rsidRDefault="00780A17" w:rsidP="000A229F">
      <w:r>
        <w:continuationSeparator/>
      </w:r>
    </w:p>
  </w:footnote>
  <w:footnote w:type="continuationNotice" w:id="1">
    <w:p w14:paraId="5842C17A" w14:textId="77777777" w:rsidR="00780A17" w:rsidRDefault="00780A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7B6" w14:textId="0C0C0A75" w:rsidR="000A229F" w:rsidRPr="009A5D6D" w:rsidRDefault="000A229F" w:rsidP="001B0ABF">
    <w:pPr>
      <w:pStyle w:val="Heading1"/>
      <w:jc w:val="right"/>
      <w:rPr>
        <w:rFonts w:asciiTheme="minorHAnsi" w:hAnsiTheme="minorHAnsi"/>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A29"/>
    <w:multiLevelType w:val="hybridMultilevel"/>
    <w:tmpl w:val="4DDA01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E4940"/>
    <w:multiLevelType w:val="hybridMultilevel"/>
    <w:tmpl w:val="F356ECB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B2010"/>
    <w:multiLevelType w:val="hybridMultilevel"/>
    <w:tmpl w:val="AADE9E98"/>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0D4C91"/>
    <w:multiLevelType w:val="hybridMultilevel"/>
    <w:tmpl w:val="F39C2A34"/>
    <w:lvl w:ilvl="0" w:tplc="49046E32">
      <w:start w:val="1"/>
      <w:numFmt w:val="upperLetter"/>
      <w:lvlText w:val="%1."/>
      <w:lvlJc w:val="left"/>
      <w:pPr>
        <w:ind w:left="688" w:hanging="360"/>
      </w:pPr>
      <w:rPr>
        <w:rFonts w:cs="Times New Roman"/>
      </w:rPr>
    </w:lvl>
    <w:lvl w:ilvl="1" w:tplc="04090019">
      <w:start w:val="1"/>
      <w:numFmt w:val="lowerLetter"/>
      <w:lvlText w:val="%2."/>
      <w:lvlJc w:val="left"/>
      <w:pPr>
        <w:ind w:left="1408" w:hanging="360"/>
      </w:pPr>
      <w:rPr>
        <w:rFonts w:cs="Times New Roman"/>
      </w:rPr>
    </w:lvl>
    <w:lvl w:ilvl="2" w:tplc="0409001B">
      <w:start w:val="1"/>
      <w:numFmt w:val="lowerRoman"/>
      <w:lvlText w:val="%3."/>
      <w:lvlJc w:val="right"/>
      <w:pPr>
        <w:ind w:left="2128" w:hanging="180"/>
      </w:pPr>
      <w:rPr>
        <w:rFonts w:cs="Times New Roman"/>
      </w:rPr>
    </w:lvl>
    <w:lvl w:ilvl="3" w:tplc="0409000F">
      <w:start w:val="1"/>
      <w:numFmt w:val="decimal"/>
      <w:lvlText w:val="%4."/>
      <w:lvlJc w:val="left"/>
      <w:pPr>
        <w:ind w:left="2848" w:hanging="360"/>
      </w:pPr>
      <w:rPr>
        <w:rFonts w:cs="Times New Roman"/>
      </w:rPr>
    </w:lvl>
    <w:lvl w:ilvl="4" w:tplc="04090019">
      <w:start w:val="1"/>
      <w:numFmt w:val="lowerLetter"/>
      <w:lvlText w:val="%5."/>
      <w:lvlJc w:val="left"/>
      <w:pPr>
        <w:ind w:left="3568" w:hanging="360"/>
      </w:pPr>
      <w:rPr>
        <w:rFonts w:cs="Times New Roman"/>
      </w:rPr>
    </w:lvl>
    <w:lvl w:ilvl="5" w:tplc="0409001B">
      <w:start w:val="1"/>
      <w:numFmt w:val="lowerRoman"/>
      <w:lvlText w:val="%6."/>
      <w:lvlJc w:val="right"/>
      <w:pPr>
        <w:ind w:left="4288" w:hanging="180"/>
      </w:pPr>
      <w:rPr>
        <w:rFonts w:cs="Times New Roman"/>
      </w:rPr>
    </w:lvl>
    <w:lvl w:ilvl="6" w:tplc="0409000F">
      <w:start w:val="1"/>
      <w:numFmt w:val="decimal"/>
      <w:lvlText w:val="%7."/>
      <w:lvlJc w:val="left"/>
      <w:pPr>
        <w:ind w:left="5008" w:hanging="360"/>
      </w:pPr>
      <w:rPr>
        <w:rFonts w:cs="Times New Roman"/>
      </w:rPr>
    </w:lvl>
    <w:lvl w:ilvl="7" w:tplc="04090019">
      <w:start w:val="1"/>
      <w:numFmt w:val="lowerLetter"/>
      <w:lvlText w:val="%8."/>
      <w:lvlJc w:val="left"/>
      <w:pPr>
        <w:ind w:left="5728" w:hanging="360"/>
      </w:pPr>
      <w:rPr>
        <w:rFonts w:cs="Times New Roman"/>
      </w:rPr>
    </w:lvl>
    <w:lvl w:ilvl="8" w:tplc="0409001B">
      <w:start w:val="1"/>
      <w:numFmt w:val="lowerRoman"/>
      <w:lvlText w:val="%9."/>
      <w:lvlJc w:val="right"/>
      <w:pPr>
        <w:ind w:left="6448" w:hanging="180"/>
      </w:pPr>
      <w:rPr>
        <w:rFonts w:cs="Times New Roman"/>
      </w:rPr>
    </w:lvl>
  </w:abstractNum>
  <w:num w:numId="1" w16cid:durableId="1184705912">
    <w:abstractNumId w:val="3"/>
  </w:num>
  <w:num w:numId="2" w16cid:durableId="793981902">
    <w:abstractNumId w:val="1"/>
  </w:num>
  <w:num w:numId="3" w16cid:durableId="918637284">
    <w:abstractNumId w:val="2"/>
  </w:num>
  <w:num w:numId="4" w16cid:durableId="42935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3AJNSunGWAWsZTadCWhoaXtrThyQzjFShlDxZ8ABmx9Q7JV11hEqKADA+oqJMpcNLxE3R9IfCEKFh67iLD2Q==" w:salt="GLxHNNO9SgWDoHilOMGn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9F"/>
    <w:rsid w:val="000230B5"/>
    <w:rsid w:val="00092058"/>
    <w:rsid w:val="000933D7"/>
    <w:rsid w:val="000A229F"/>
    <w:rsid w:val="000C429E"/>
    <w:rsid w:val="000D4D6C"/>
    <w:rsid w:val="00127515"/>
    <w:rsid w:val="00133940"/>
    <w:rsid w:val="00140477"/>
    <w:rsid w:val="00176AEB"/>
    <w:rsid w:val="00186475"/>
    <w:rsid w:val="001971FA"/>
    <w:rsid w:val="001A3E22"/>
    <w:rsid w:val="001B0ABF"/>
    <w:rsid w:val="001F4550"/>
    <w:rsid w:val="002552F6"/>
    <w:rsid w:val="00272EAF"/>
    <w:rsid w:val="0027374C"/>
    <w:rsid w:val="002A790D"/>
    <w:rsid w:val="002E1BB5"/>
    <w:rsid w:val="003108E5"/>
    <w:rsid w:val="003116B0"/>
    <w:rsid w:val="00331361"/>
    <w:rsid w:val="003A5F95"/>
    <w:rsid w:val="003D4583"/>
    <w:rsid w:val="003D5067"/>
    <w:rsid w:val="003F7E2A"/>
    <w:rsid w:val="00400F28"/>
    <w:rsid w:val="004401B2"/>
    <w:rsid w:val="004569AA"/>
    <w:rsid w:val="00461BCC"/>
    <w:rsid w:val="004871C2"/>
    <w:rsid w:val="004A294B"/>
    <w:rsid w:val="004A5EFC"/>
    <w:rsid w:val="004E06FB"/>
    <w:rsid w:val="004F35B4"/>
    <w:rsid w:val="00505A3B"/>
    <w:rsid w:val="00524853"/>
    <w:rsid w:val="0055312C"/>
    <w:rsid w:val="005B6FF1"/>
    <w:rsid w:val="005C0BA1"/>
    <w:rsid w:val="005F583B"/>
    <w:rsid w:val="00615E3B"/>
    <w:rsid w:val="00677AB7"/>
    <w:rsid w:val="0071505D"/>
    <w:rsid w:val="00754EB2"/>
    <w:rsid w:val="00765B12"/>
    <w:rsid w:val="00780A17"/>
    <w:rsid w:val="007961FB"/>
    <w:rsid w:val="007A0AC3"/>
    <w:rsid w:val="007C4A4F"/>
    <w:rsid w:val="008549C8"/>
    <w:rsid w:val="008835AA"/>
    <w:rsid w:val="008C2325"/>
    <w:rsid w:val="008C7778"/>
    <w:rsid w:val="008D4EE8"/>
    <w:rsid w:val="008F3068"/>
    <w:rsid w:val="00901A75"/>
    <w:rsid w:val="009054C7"/>
    <w:rsid w:val="00943621"/>
    <w:rsid w:val="00947ED9"/>
    <w:rsid w:val="00960546"/>
    <w:rsid w:val="00974D26"/>
    <w:rsid w:val="009971DA"/>
    <w:rsid w:val="009A406B"/>
    <w:rsid w:val="009A5D6D"/>
    <w:rsid w:val="009C7D4E"/>
    <w:rsid w:val="009E79D5"/>
    <w:rsid w:val="00A02824"/>
    <w:rsid w:val="00A23014"/>
    <w:rsid w:val="00A23BEA"/>
    <w:rsid w:val="00A42A75"/>
    <w:rsid w:val="00A46314"/>
    <w:rsid w:val="00A46B14"/>
    <w:rsid w:val="00A51EDE"/>
    <w:rsid w:val="00A53039"/>
    <w:rsid w:val="00A61D33"/>
    <w:rsid w:val="00AA0347"/>
    <w:rsid w:val="00AC0C41"/>
    <w:rsid w:val="00AE6053"/>
    <w:rsid w:val="00B1117E"/>
    <w:rsid w:val="00B12336"/>
    <w:rsid w:val="00B66D7A"/>
    <w:rsid w:val="00B75792"/>
    <w:rsid w:val="00BC2DD8"/>
    <w:rsid w:val="00BF341F"/>
    <w:rsid w:val="00C00557"/>
    <w:rsid w:val="00C068D1"/>
    <w:rsid w:val="00C33348"/>
    <w:rsid w:val="00C67D13"/>
    <w:rsid w:val="00C7331E"/>
    <w:rsid w:val="00C744A5"/>
    <w:rsid w:val="00CB26A3"/>
    <w:rsid w:val="00CC675E"/>
    <w:rsid w:val="00D50807"/>
    <w:rsid w:val="00DA1F32"/>
    <w:rsid w:val="00DA7544"/>
    <w:rsid w:val="00DB6DCF"/>
    <w:rsid w:val="00DE4703"/>
    <w:rsid w:val="00E32764"/>
    <w:rsid w:val="00E538F2"/>
    <w:rsid w:val="00EB61D7"/>
    <w:rsid w:val="00F16805"/>
    <w:rsid w:val="00F27732"/>
    <w:rsid w:val="00F94CEF"/>
    <w:rsid w:val="00FA261D"/>
    <w:rsid w:val="00FA3224"/>
    <w:rsid w:val="00FB103C"/>
    <w:rsid w:val="00FC1C13"/>
    <w:rsid w:val="00FC4A0F"/>
    <w:rsid w:val="00FD23D6"/>
    <w:rsid w:val="00FE06FF"/>
    <w:rsid w:val="1DAC65A1"/>
    <w:rsid w:val="6F38B5A6"/>
    <w:rsid w:val="70F50C4C"/>
    <w:rsid w:val="74CB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B3DE"/>
  <w15:chartTrackingRefBased/>
  <w15:docId w15:val="{2B7F4E74-35AF-4E80-97D0-529846B5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B5"/>
    <w:pPr>
      <w:spacing w:before="200" w:after="200"/>
    </w:pPr>
    <w:rPr>
      <w:rFonts w:cs="Courier"/>
      <w:sz w:val="24"/>
    </w:rPr>
  </w:style>
  <w:style w:type="paragraph" w:styleId="Heading1">
    <w:name w:val="heading 1"/>
    <w:next w:val="Normal"/>
    <w:link w:val="Heading1Char"/>
    <w:uiPriority w:val="1"/>
    <w:qFormat/>
    <w:rsid w:val="000230B5"/>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0230B5"/>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0230B5"/>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0230B5"/>
    <w:pPr>
      <w:keepNext/>
      <w:spacing w:before="240" w:after="120"/>
      <w:outlineLvl w:val="3"/>
    </w:pPr>
    <w:rPr>
      <w:rFonts w:eastAsiaTheme="majorEastAsia" w:cstheme="majorBidi"/>
      <w:b/>
      <w:bCs/>
      <w:iCs/>
      <w:color w:val="003865" w:themeColor="accent1"/>
      <w:sz w:val="24"/>
      <w:szCs w:val="24"/>
    </w:rPr>
  </w:style>
  <w:style w:type="paragraph" w:styleId="Heading7">
    <w:name w:val="heading 7"/>
    <w:basedOn w:val="Normal"/>
    <w:next w:val="Normal"/>
    <w:link w:val="Heading7Char"/>
    <w:uiPriority w:val="1"/>
    <w:semiHidden/>
    <w:unhideWhenUsed/>
    <w:qFormat/>
    <w:rsid w:val="000230B5"/>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0230B5"/>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0230B5"/>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A229F"/>
    <w:pPr>
      <w:spacing w:after="200" w:line="276" w:lineRule="auto"/>
    </w:pPr>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table" w:styleId="TableGrid">
    <w:name w:val="Table Grid"/>
    <w:basedOn w:val="TableNormal"/>
    <w:uiPriority w:val="59"/>
    <w:rsid w:val="000A22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29F"/>
    <w:pPr>
      <w:tabs>
        <w:tab w:val="center" w:pos="4680"/>
        <w:tab w:val="right" w:pos="9360"/>
      </w:tabs>
    </w:pPr>
  </w:style>
  <w:style w:type="character" w:customStyle="1" w:styleId="HeaderChar">
    <w:name w:val="Header Char"/>
    <w:basedOn w:val="DefaultParagraphFont"/>
    <w:link w:val="Header"/>
    <w:uiPriority w:val="99"/>
    <w:rsid w:val="000A229F"/>
    <w:rPr>
      <w:rFonts w:ascii="Cambria" w:eastAsia="Times New Roman" w:hAnsi="Cambria" w:cs="Courier"/>
      <w:szCs w:val="20"/>
    </w:rPr>
  </w:style>
  <w:style w:type="paragraph" w:styleId="Footer">
    <w:name w:val="footer"/>
    <w:link w:val="FooterChar"/>
    <w:uiPriority w:val="99"/>
    <w:qFormat/>
    <w:rsid w:val="000230B5"/>
    <w:pPr>
      <w:tabs>
        <w:tab w:val="right" w:pos="10080"/>
      </w:tabs>
      <w:spacing w:before="0" w:line="336" w:lineRule="auto"/>
    </w:pPr>
    <w:rPr>
      <w:rFonts w:cs="Courier"/>
    </w:rPr>
  </w:style>
  <w:style w:type="character" w:customStyle="1" w:styleId="FooterChar">
    <w:name w:val="Footer Char"/>
    <w:basedOn w:val="DefaultParagraphFont"/>
    <w:link w:val="Footer"/>
    <w:uiPriority w:val="99"/>
    <w:rsid w:val="000230B5"/>
    <w:rPr>
      <w:rFonts w:cs="Courier"/>
    </w:rPr>
  </w:style>
  <w:style w:type="character" w:customStyle="1" w:styleId="Heading1Char">
    <w:name w:val="Heading 1 Char"/>
    <w:basedOn w:val="DefaultParagraphFont"/>
    <w:link w:val="Heading1"/>
    <w:uiPriority w:val="1"/>
    <w:rsid w:val="000230B5"/>
    <w:rPr>
      <w:b/>
      <w:color w:val="003865"/>
      <w:sz w:val="40"/>
      <w:szCs w:val="40"/>
    </w:rPr>
  </w:style>
  <w:style w:type="character" w:customStyle="1" w:styleId="Heading3Char">
    <w:name w:val="Heading 3 Char"/>
    <w:basedOn w:val="DefaultParagraphFont"/>
    <w:link w:val="Heading3"/>
    <w:uiPriority w:val="1"/>
    <w:rsid w:val="000230B5"/>
    <w:rPr>
      <w:rFonts w:asciiTheme="minorHAnsi" w:eastAsiaTheme="majorEastAsia" w:hAnsiTheme="minorHAnsi" w:cs="Arial"/>
      <w:b/>
      <w:color w:val="003865" w:themeColor="accent1"/>
      <w:sz w:val="26"/>
      <w:szCs w:val="24"/>
    </w:rPr>
  </w:style>
  <w:style w:type="character" w:styleId="CommentReference">
    <w:name w:val="annotation reference"/>
    <w:basedOn w:val="DefaultParagraphFont"/>
    <w:semiHidden/>
    <w:unhideWhenUsed/>
    <w:rsid w:val="00943621"/>
    <w:rPr>
      <w:sz w:val="16"/>
      <w:szCs w:val="16"/>
    </w:rPr>
  </w:style>
  <w:style w:type="paragraph" w:styleId="CommentText">
    <w:name w:val="annotation text"/>
    <w:basedOn w:val="Normal"/>
    <w:link w:val="CommentTextChar"/>
    <w:unhideWhenUsed/>
    <w:rsid w:val="00943621"/>
    <w:rPr>
      <w:sz w:val="20"/>
    </w:rPr>
  </w:style>
  <w:style w:type="character" w:customStyle="1" w:styleId="CommentTextChar">
    <w:name w:val="Comment Text Char"/>
    <w:basedOn w:val="DefaultParagraphFont"/>
    <w:link w:val="CommentText"/>
    <w:rsid w:val="00943621"/>
    <w:rPr>
      <w:rFonts w:ascii="Cambria" w:eastAsia="Times New Roman" w:hAnsi="Cambria" w:cs="Courier"/>
      <w:sz w:val="20"/>
      <w:szCs w:val="20"/>
    </w:rPr>
  </w:style>
  <w:style w:type="paragraph" w:styleId="CommentSubject">
    <w:name w:val="annotation subject"/>
    <w:basedOn w:val="CommentText"/>
    <w:next w:val="CommentText"/>
    <w:link w:val="CommentSubjectChar"/>
    <w:uiPriority w:val="99"/>
    <w:semiHidden/>
    <w:unhideWhenUsed/>
    <w:rsid w:val="00943621"/>
    <w:rPr>
      <w:b/>
      <w:bCs/>
    </w:rPr>
  </w:style>
  <w:style w:type="character" w:customStyle="1" w:styleId="CommentSubjectChar">
    <w:name w:val="Comment Subject Char"/>
    <w:basedOn w:val="CommentTextChar"/>
    <w:link w:val="CommentSubject"/>
    <w:uiPriority w:val="99"/>
    <w:semiHidden/>
    <w:rsid w:val="00943621"/>
    <w:rPr>
      <w:rFonts w:ascii="Cambria" w:eastAsia="Times New Roman" w:hAnsi="Cambria" w:cs="Courier"/>
      <w:b/>
      <w:bCs/>
      <w:sz w:val="20"/>
      <w:szCs w:val="20"/>
    </w:rPr>
  </w:style>
  <w:style w:type="paragraph" w:styleId="Revision">
    <w:name w:val="Revision"/>
    <w:hidden/>
    <w:uiPriority w:val="99"/>
    <w:semiHidden/>
    <w:rsid w:val="00FA261D"/>
    <w:pPr>
      <w:spacing w:line="240" w:lineRule="auto"/>
    </w:pPr>
    <w:rPr>
      <w:rFonts w:ascii="Cambria" w:hAnsi="Cambria" w:cs="Courier"/>
      <w:szCs w:val="20"/>
    </w:rPr>
  </w:style>
  <w:style w:type="paragraph" w:customStyle="1" w:styleId="Boldcharacter">
    <w:name w:val="Bold character"/>
    <w:basedOn w:val="Normal"/>
    <w:link w:val="BoldcharacterChar"/>
    <w:autoRedefine/>
    <w:semiHidden/>
    <w:qFormat/>
    <w:rsid w:val="000230B5"/>
    <w:pPr>
      <w:spacing w:line="280" w:lineRule="exact"/>
      <w:contextualSpacing/>
    </w:pPr>
    <w:rPr>
      <w:rFonts w:cs="Times New Roman"/>
      <w:b/>
      <w:lang w:val="en-GB"/>
    </w:rPr>
  </w:style>
  <w:style w:type="character" w:customStyle="1" w:styleId="BoldcharacterChar">
    <w:name w:val="Bold character Char"/>
    <w:basedOn w:val="DefaultParagraphFont"/>
    <w:link w:val="Boldcharacter"/>
    <w:semiHidden/>
    <w:rsid w:val="000230B5"/>
    <w:rPr>
      <w:b/>
      <w:sz w:val="24"/>
      <w:lang w:val="en-GB"/>
    </w:rPr>
  </w:style>
  <w:style w:type="paragraph" w:customStyle="1" w:styleId="BodytextClosingname">
    <w:name w:val="Body text Closing name"/>
    <w:basedOn w:val="Normal"/>
    <w:semiHidden/>
    <w:qFormat/>
    <w:rsid w:val="000230B5"/>
    <w:pPr>
      <w:spacing w:before="1080" w:after="240"/>
      <w:contextualSpacing/>
    </w:pPr>
    <w:rPr>
      <w:rFonts w:cs="Times New Roman"/>
    </w:rPr>
  </w:style>
  <w:style w:type="paragraph" w:customStyle="1" w:styleId="BodytextDate">
    <w:name w:val="Body text Date"/>
    <w:basedOn w:val="Normal"/>
    <w:semiHidden/>
    <w:qFormat/>
    <w:rsid w:val="000230B5"/>
    <w:pPr>
      <w:spacing w:before="0" w:after="480"/>
      <w:contextualSpacing/>
    </w:pPr>
    <w:rPr>
      <w:rFonts w:cs="Times New Roman"/>
    </w:rPr>
  </w:style>
  <w:style w:type="paragraph" w:customStyle="1" w:styleId="BodytextSalutation">
    <w:name w:val="Body text Salutation"/>
    <w:basedOn w:val="Normal"/>
    <w:semiHidden/>
    <w:qFormat/>
    <w:rsid w:val="000230B5"/>
    <w:pPr>
      <w:spacing w:before="480" w:after="240"/>
      <w:contextualSpacing/>
    </w:pPr>
    <w:rPr>
      <w:rFonts w:cs="Times New Roman"/>
    </w:rPr>
  </w:style>
  <w:style w:type="paragraph" w:customStyle="1" w:styleId="TableText">
    <w:name w:val="Table Text"/>
    <w:basedOn w:val="Normal"/>
    <w:link w:val="TableTextChar"/>
    <w:qFormat/>
    <w:rsid w:val="000230B5"/>
    <w:pPr>
      <w:spacing w:before="60" w:after="60"/>
    </w:pPr>
    <w:rPr>
      <w:rFonts w:cs="Times New Roman"/>
      <w:sz w:val="22"/>
    </w:rPr>
  </w:style>
  <w:style w:type="character" w:customStyle="1" w:styleId="TableTextChar">
    <w:name w:val="Table Text Char"/>
    <w:basedOn w:val="DefaultParagraphFont"/>
    <w:link w:val="TableText"/>
    <w:rsid w:val="000230B5"/>
  </w:style>
  <w:style w:type="character" w:customStyle="1" w:styleId="Heading2Char">
    <w:name w:val="Heading 2 Char"/>
    <w:basedOn w:val="DefaultParagraphFont"/>
    <w:link w:val="Heading2"/>
    <w:uiPriority w:val="1"/>
    <w:rsid w:val="000230B5"/>
    <w:rPr>
      <w:rFonts w:asciiTheme="minorHAnsi" w:eastAsiaTheme="majorEastAsia" w:hAnsiTheme="minorHAnsi" w:cstheme="majorBidi"/>
      <w:b/>
      <w:color w:val="003865" w:themeColor="accent1"/>
      <w:sz w:val="32"/>
      <w:szCs w:val="32"/>
    </w:rPr>
  </w:style>
  <w:style w:type="character" w:customStyle="1" w:styleId="Heading4Char">
    <w:name w:val="Heading 4 Char"/>
    <w:basedOn w:val="DefaultParagraphFont"/>
    <w:link w:val="Heading4"/>
    <w:uiPriority w:val="1"/>
    <w:rsid w:val="000230B5"/>
    <w:rPr>
      <w:rFonts w:eastAsiaTheme="majorEastAsia" w:cstheme="majorBidi"/>
      <w:b/>
      <w:bCs/>
      <w:iCs/>
      <w:color w:val="003865" w:themeColor="accent1"/>
      <w:sz w:val="24"/>
      <w:szCs w:val="24"/>
    </w:rPr>
  </w:style>
  <w:style w:type="character" w:customStyle="1" w:styleId="Heading7Char">
    <w:name w:val="Heading 7 Char"/>
    <w:basedOn w:val="DefaultParagraphFont"/>
    <w:link w:val="Heading7"/>
    <w:uiPriority w:val="1"/>
    <w:semiHidden/>
    <w:rsid w:val="000230B5"/>
    <w:rPr>
      <w:rFonts w:asciiTheme="majorHAnsi" w:eastAsiaTheme="majorEastAsia" w:hAnsiTheme="majorHAnsi" w:cstheme="majorBidi"/>
      <w:i/>
      <w:iCs/>
      <w:color w:val="0070CB" w:themeColor="text1" w:themeTint="BF"/>
      <w:sz w:val="24"/>
    </w:rPr>
  </w:style>
  <w:style w:type="character" w:customStyle="1" w:styleId="Heading8Char">
    <w:name w:val="Heading 8 Char"/>
    <w:basedOn w:val="DefaultParagraphFont"/>
    <w:link w:val="Heading8"/>
    <w:uiPriority w:val="1"/>
    <w:semiHidden/>
    <w:rsid w:val="000230B5"/>
    <w:rPr>
      <w:rFonts w:asciiTheme="majorHAnsi" w:eastAsiaTheme="majorEastAsia" w:hAnsiTheme="majorHAnsi" w:cstheme="majorBidi"/>
      <w:color w:val="0070CB" w:themeColor="text1" w:themeTint="BF"/>
      <w:sz w:val="24"/>
    </w:rPr>
  </w:style>
  <w:style w:type="character" w:customStyle="1" w:styleId="Heading9Char">
    <w:name w:val="Heading 9 Char"/>
    <w:basedOn w:val="DefaultParagraphFont"/>
    <w:link w:val="Heading9"/>
    <w:uiPriority w:val="1"/>
    <w:semiHidden/>
    <w:rsid w:val="000230B5"/>
    <w:rPr>
      <w:rFonts w:asciiTheme="majorHAnsi" w:eastAsiaTheme="majorEastAsia" w:hAnsiTheme="majorHAnsi" w:cstheme="majorBidi"/>
      <w:i/>
      <w:iCs/>
      <w:color w:val="0070CB" w:themeColor="text1" w:themeTint="BF"/>
      <w:sz w:val="24"/>
    </w:rPr>
  </w:style>
  <w:style w:type="paragraph" w:styleId="Caption">
    <w:name w:val="caption"/>
    <w:basedOn w:val="Normal"/>
    <w:next w:val="Normal"/>
    <w:uiPriority w:val="29"/>
    <w:qFormat/>
    <w:rsid w:val="000230B5"/>
    <w:pPr>
      <w:spacing w:line="240" w:lineRule="auto"/>
    </w:pPr>
    <w:rPr>
      <w:rFonts w:cs="Times New Roman"/>
      <w:b/>
      <w:iCs/>
      <w:color w:val="000000" w:themeColor="text2"/>
      <w:sz w:val="20"/>
      <w:szCs w:val="20"/>
    </w:rPr>
  </w:style>
  <w:style w:type="paragraph" w:styleId="Closing">
    <w:name w:val="Closing"/>
    <w:basedOn w:val="Normal"/>
    <w:link w:val="ClosingChar"/>
    <w:semiHidden/>
    <w:qFormat/>
    <w:rsid w:val="000230B5"/>
    <w:pPr>
      <w:spacing w:before="240"/>
    </w:pPr>
    <w:rPr>
      <w:rFonts w:cs="Times New Roman"/>
    </w:rPr>
  </w:style>
  <w:style w:type="character" w:customStyle="1" w:styleId="ClosingChar">
    <w:name w:val="Closing Char"/>
    <w:basedOn w:val="DefaultParagraphFont"/>
    <w:link w:val="Closing"/>
    <w:semiHidden/>
    <w:rsid w:val="000230B5"/>
    <w:rPr>
      <w:sz w:val="24"/>
    </w:rPr>
  </w:style>
  <w:style w:type="paragraph" w:styleId="BodyText3">
    <w:name w:val="Body Text 3"/>
    <w:link w:val="BodyText3Char"/>
    <w:semiHidden/>
    <w:qFormat/>
    <w:rsid w:val="000230B5"/>
    <w:pPr>
      <w:widowControl w:val="0"/>
    </w:pPr>
    <w:rPr>
      <w:sz w:val="16"/>
      <w:szCs w:val="16"/>
    </w:rPr>
  </w:style>
  <w:style w:type="character" w:customStyle="1" w:styleId="BodyText3Char">
    <w:name w:val="Body Text 3 Char"/>
    <w:basedOn w:val="DefaultParagraphFont"/>
    <w:link w:val="BodyText3"/>
    <w:semiHidden/>
    <w:rsid w:val="000230B5"/>
    <w:rPr>
      <w:sz w:val="16"/>
      <w:szCs w:val="16"/>
    </w:rPr>
  </w:style>
  <w:style w:type="character" w:styleId="Emphasis">
    <w:name w:val="Emphasis"/>
    <w:uiPriority w:val="2"/>
    <w:qFormat/>
    <w:rsid w:val="000230B5"/>
    <w:rPr>
      <w:i/>
    </w:rPr>
  </w:style>
  <w:style w:type="paragraph" w:styleId="NoSpacing">
    <w:name w:val="No Spacing"/>
    <w:uiPriority w:val="1"/>
    <w:qFormat/>
    <w:rsid w:val="000230B5"/>
    <w:pPr>
      <w:spacing w:before="0" w:line="240" w:lineRule="auto"/>
    </w:pPr>
    <w:rPr>
      <w:rFonts w:eastAsiaTheme="minorHAnsi" w:cstheme="minorBidi"/>
    </w:rPr>
  </w:style>
  <w:style w:type="paragraph" w:styleId="ListParagraph">
    <w:name w:val="List Paragraph"/>
    <w:basedOn w:val="Normal"/>
    <w:link w:val="ListParagraphChar"/>
    <w:qFormat/>
    <w:rsid w:val="000230B5"/>
    <w:pPr>
      <w:numPr>
        <w:numId w:val="2"/>
      </w:numPr>
      <w:contextualSpacing/>
    </w:pPr>
    <w:rPr>
      <w:rFonts w:cs="Times New Roman"/>
    </w:rPr>
  </w:style>
  <w:style w:type="character" w:customStyle="1" w:styleId="ListParagraphChar">
    <w:name w:val="List Paragraph Char"/>
    <w:basedOn w:val="DefaultParagraphFont"/>
    <w:link w:val="ListParagraph"/>
    <w:rsid w:val="000230B5"/>
    <w:rPr>
      <w:sz w:val="24"/>
    </w:rPr>
  </w:style>
  <w:style w:type="paragraph" w:styleId="Quote">
    <w:name w:val="Quote"/>
    <w:basedOn w:val="Normal"/>
    <w:next w:val="Normal"/>
    <w:link w:val="QuoteChar"/>
    <w:uiPriority w:val="29"/>
    <w:qFormat/>
    <w:rsid w:val="000230B5"/>
    <w:pPr>
      <w:spacing w:after="160"/>
      <w:ind w:left="864" w:right="864"/>
      <w:jc w:val="center"/>
    </w:pPr>
    <w:rPr>
      <w:rFonts w:asciiTheme="minorHAnsi" w:hAnsiTheme="minorHAnsi" w:cs="Times New Roman"/>
      <w:i/>
      <w:iCs/>
    </w:rPr>
  </w:style>
  <w:style w:type="character" w:customStyle="1" w:styleId="QuoteChar">
    <w:name w:val="Quote Char"/>
    <w:basedOn w:val="DefaultParagraphFont"/>
    <w:link w:val="Quote"/>
    <w:uiPriority w:val="29"/>
    <w:rsid w:val="000230B5"/>
    <w:rPr>
      <w:rFonts w:asciiTheme="minorHAnsi" w:hAnsiTheme="minorHAnsi"/>
      <w:i/>
      <w:iCs/>
      <w:sz w:val="24"/>
    </w:rPr>
  </w:style>
  <w:style w:type="paragraph" w:styleId="IntenseQuote">
    <w:name w:val="Intense Quote"/>
    <w:basedOn w:val="Normal"/>
    <w:next w:val="Normal"/>
    <w:link w:val="IntenseQuoteChar"/>
    <w:uiPriority w:val="30"/>
    <w:qFormat/>
    <w:rsid w:val="000230B5"/>
    <w:pPr>
      <w:spacing w:before="360" w:after="360"/>
      <w:ind w:left="864" w:right="864"/>
      <w:jc w:val="center"/>
    </w:pPr>
    <w:rPr>
      <w:rFonts w:asciiTheme="minorHAnsi" w:hAnsiTheme="minorHAnsi" w:cs="Times New Roman"/>
      <w:i/>
      <w:iCs/>
      <w:color w:val="003865" w:themeColor="accent1"/>
      <w:sz w:val="26"/>
    </w:rPr>
  </w:style>
  <w:style w:type="character" w:customStyle="1" w:styleId="IntenseQuoteChar">
    <w:name w:val="Intense Quote Char"/>
    <w:basedOn w:val="DefaultParagraphFont"/>
    <w:link w:val="IntenseQuote"/>
    <w:uiPriority w:val="30"/>
    <w:rsid w:val="000230B5"/>
    <w:rPr>
      <w:rFonts w:asciiTheme="minorHAnsi" w:hAnsiTheme="minorHAnsi"/>
      <w:i/>
      <w:iCs/>
      <w:color w:val="003865" w:themeColor="accent1"/>
      <w:sz w:val="26"/>
    </w:rPr>
  </w:style>
  <w:style w:type="paragraph" w:styleId="TOCHeading">
    <w:name w:val="TOC Heading"/>
    <w:basedOn w:val="Heading2"/>
    <w:next w:val="Normal"/>
    <w:uiPriority w:val="39"/>
    <w:semiHidden/>
    <w:unhideWhenUsed/>
    <w:qFormat/>
    <w:rsid w:val="000230B5"/>
    <w:pPr>
      <w:spacing w:before="480"/>
    </w:pPr>
    <w:rPr>
      <w:rFonts w:asciiTheme="majorHAnsi" w:hAnsiTheme="majorHAnsi"/>
      <w:b w:val="0"/>
      <w:bCs/>
      <w:szCs w:val="28"/>
    </w:rPr>
  </w:style>
  <w:style w:type="character" w:styleId="Strong">
    <w:name w:val="Strong"/>
    <w:basedOn w:val="DefaultParagraphFont"/>
    <w:uiPriority w:val="22"/>
    <w:rsid w:val="000230B5"/>
    <w:rPr>
      <w:b/>
      <w:bCs/>
    </w:rPr>
  </w:style>
  <w:style w:type="character" w:styleId="Hyperlink">
    <w:name w:val="Hyperlink"/>
    <w:basedOn w:val="DefaultParagraphFont"/>
    <w:uiPriority w:val="99"/>
    <w:rsid w:val="003F7E2A"/>
    <w:rPr>
      <w:color w:val="0563C1" w:themeColor="hyperlink"/>
      <w:u w:val="single"/>
    </w:rPr>
  </w:style>
  <w:style w:type="character" w:styleId="UnresolvedMention">
    <w:name w:val="Unresolved Mention"/>
    <w:basedOn w:val="DefaultParagraphFont"/>
    <w:uiPriority w:val="99"/>
    <w:semiHidden/>
    <w:unhideWhenUsed/>
    <w:rsid w:val="004A294B"/>
    <w:rPr>
      <w:color w:val="605E5C"/>
      <w:shd w:val="clear" w:color="auto" w:fill="E1DFDD"/>
    </w:rPr>
  </w:style>
  <w:style w:type="character" w:styleId="FollowedHyperlink">
    <w:name w:val="FollowedHyperlink"/>
    <w:basedOn w:val="DefaultParagraphFont"/>
    <w:uiPriority w:val="99"/>
    <w:semiHidden/>
    <w:unhideWhenUsed/>
    <w:rsid w:val="004A294B"/>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NHousing.Data@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housing.gov/document/greater-mn-housing-infrastructure-grant-rfp-instruc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innesota Housing Theme">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27a09-a87b-474d-974a-7271bc070682">
      <Terms xmlns="http://schemas.microsoft.com/office/infopath/2007/PartnerControls"/>
    </lcf76f155ced4ddcb4097134ff3c332f>
    <TaxCatchAll xmlns="5c937f70-e7ac-4fe9-be82-7ad3b68c3b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14" ma:contentTypeDescription="Create a new document." ma:contentTypeScope="" ma:versionID="249ce3b02161c0ef3c28fe06026c15c9">
  <xsd:schema xmlns:xsd="http://www.w3.org/2001/XMLSchema" xmlns:xs="http://www.w3.org/2001/XMLSchema" xmlns:p="http://schemas.microsoft.com/office/2006/metadata/properties" xmlns:ns2="08f27a09-a87b-474d-974a-7271bc070682" xmlns:ns3="5c937f70-e7ac-4fe9-be82-7ad3b68c3b2d" targetNamespace="http://schemas.microsoft.com/office/2006/metadata/properties" ma:root="true" ma:fieldsID="abe8a8c2b884dfe5709cc13ddd378df8" ns2:_="" ns3:_="">
    <xsd:import namespace="08f27a09-a87b-474d-974a-7271bc070682"/>
    <xsd:import namespace="5c937f70-e7ac-4fe9-be82-7ad3b68c3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937f70-e7ac-4fe9-be82-7ad3b68c3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807dea-2b70-4b7d-95a5-d806ddf678bf}" ma:internalName="TaxCatchAll" ma:showField="CatchAllData" ma:web="5c937f70-e7ac-4fe9-be82-7ad3b68c3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69AF5-542C-4F3B-822C-3AD4D0CBC7B3}">
  <ds:schemaRefs>
    <ds:schemaRef ds:uri="http://schemas.microsoft.com/office/2006/metadata/properties"/>
    <ds:schemaRef ds:uri="http://purl.org/dc/elements/1.1/"/>
    <ds:schemaRef ds:uri="http://schemas.openxmlformats.org/package/2006/metadata/core-properties"/>
    <ds:schemaRef ds:uri="http://purl.org/dc/terms/"/>
    <ds:schemaRef ds:uri="08f27a09-a87b-474d-974a-7271bc070682"/>
    <ds:schemaRef ds:uri="http://schemas.microsoft.com/office/infopath/2007/PartnerControls"/>
    <ds:schemaRef ds:uri="http://schemas.microsoft.com/office/2006/documentManagement/types"/>
    <ds:schemaRef ds:uri="5c937f70-e7ac-4fe9-be82-7ad3b68c3b2d"/>
    <ds:schemaRef ds:uri="http://www.w3.org/XML/1998/namespace"/>
    <ds:schemaRef ds:uri="http://purl.org/dc/dcmitype/"/>
  </ds:schemaRefs>
</ds:datastoreItem>
</file>

<file path=customXml/itemProps2.xml><?xml version="1.0" encoding="utf-8"?>
<ds:datastoreItem xmlns:ds="http://schemas.openxmlformats.org/officeDocument/2006/customXml" ds:itemID="{04F3B961-CBD6-4B7B-BD43-7CE601E6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5c937f70-e7ac-4fe9-be82-7ad3b68c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2272F-CDF7-4F9B-A258-DC216B96E601}">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FHPAP RFP Signature Page</dc:title>
  <dc:subject/>
  <dc:creator>Farden, Vicki (MHFA)</dc:creator>
  <cp:keywords/>
  <dc:description/>
  <cp:lastModifiedBy>Meier, Colleen (MHFA)</cp:lastModifiedBy>
  <cp:revision>3</cp:revision>
  <dcterms:created xsi:type="dcterms:W3CDTF">2025-04-04T16:50:00Z</dcterms:created>
  <dcterms:modified xsi:type="dcterms:W3CDTF">2025-04-04T17:00:00Z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y fmtid="{D5CDD505-2E9C-101B-9397-08002B2CF9AE}" pid="3" name="MediaServiceImageTags">
    <vt:lpwstr/>
  </property>
</Properties>
</file>